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00" w:rsidRDefault="00633900" w:rsidP="0063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t xml:space="preserve">Поздравляем победителей и призеров XVII Областных школьных Кирилло-Мефодиевских чтений! </w:t>
      </w:r>
    </w:p>
    <w:p w:rsidR="00092A64" w:rsidRDefault="00092A64" w:rsidP="00092A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2A64" w:rsidRPr="00092A64" w:rsidRDefault="00092A64" w:rsidP="00092A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2A64">
        <w:rPr>
          <w:rFonts w:ascii="Times New Roman" w:hAnsi="Times New Roman"/>
          <w:sz w:val="24"/>
          <w:szCs w:val="24"/>
        </w:rPr>
        <w:t xml:space="preserve">По итогам окружного этапа Кирилло-Мефодиевских чтений 19 обучающихся общеобразовательных организаций </w:t>
      </w:r>
      <w:proofErr w:type="spellStart"/>
      <w:r w:rsidRPr="00092A64">
        <w:rPr>
          <w:rFonts w:ascii="Times New Roman" w:hAnsi="Times New Roman"/>
          <w:sz w:val="24"/>
          <w:szCs w:val="24"/>
        </w:rPr>
        <w:t>Кинельского</w:t>
      </w:r>
      <w:proofErr w:type="spellEnd"/>
      <w:r w:rsidRPr="00092A64">
        <w:rPr>
          <w:rFonts w:ascii="Times New Roman" w:hAnsi="Times New Roman"/>
          <w:sz w:val="24"/>
          <w:szCs w:val="24"/>
        </w:rPr>
        <w:t xml:space="preserve"> округа были направлены для участия в областных Чтениях. </w:t>
      </w:r>
      <w:r>
        <w:rPr>
          <w:rFonts w:ascii="Times New Roman" w:hAnsi="Times New Roman"/>
          <w:sz w:val="24"/>
          <w:szCs w:val="24"/>
        </w:rPr>
        <w:t>13 учащихся стали победителями и призёрами в направлениях «Художественное чтение», «Литературное творчество» и «Исследовательская работа» (подробнее).</w:t>
      </w:r>
    </w:p>
    <w:p w:rsidR="002A1190" w:rsidRPr="00633900" w:rsidRDefault="002A1190" w:rsidP="0063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190" w:rsidRPr="00633900" w:rsidRDefault="002A1190" w:rsidP="002A1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t>НАПРАВЛЕНИЕ «ХУДОЖЕСТВЕННОЕ ЧТЕНИЕ»</w:t>
      </w:r>
    </w:p>
    <w:p w:rsidR="002A1190" w:rsidRPr="00633900" w:rsidRDefault="002A1190" w:rsidP="002A1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t>Возрастная секция: 1 класс</w:t>
      </w:r>
    </w:p>
    <w:tbl>
      <w:tblPr>
        <w:tblW w:w="7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390"/>
      </w:tblGrid>
      <w:tr w:rsidR="00DC7250" w:rsidRPr="00633900" w:rsidTr="00DC72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Место учебы,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Руководитель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Призовое место</w:t>
            </w:r>
          </w:p>
        </w:tc>
      </w:tr>
      <w:tr w:rsidR="00DC7250" w:rsidRPr="00633900" w:rsidTr="00DC72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ГБОУ СОШ №2 </w:t>
            </w: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Усть-Кинельский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Савельева Л.С.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2A1190" w:rsidRPr="00633900" w:rsidRDefault="002A1190" w:rsidP="002A1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t>Возрастная секция: 2 класс</w:t>
      </w:r>
    </w:p>
    <w:tbl>
      <w:tblPr>
        <w:tblW w:w="7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390"/>
      </w:tblGrid>
      <w:tr w:rsidR="00DC7250" w:rsidRPr="00633900" w:rsidTr="00DC72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Место учебы,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Руководитель</w:t>
            </w:r>
          </w:p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Призовое место</w:t>
            </w:r>
          </w:p>
        </w:tc>
      </w:tr>
      <w:tr w:rsidR="00DC7250" w:rsidRPr="00633900" w:rsidTr="00DC72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ГБОУ СОШ п. </w:t>
            </w: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Кинельский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Кинельского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района, 2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Кожевникова Л.В.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C7250" w:rsidRPr="00633900" w:rsidTr="00DC72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ГБОУ СОШ п. </w:t>
            </w: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Кинельский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Кожевникова Л.В.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2A1190" w:rsidRPr="00633900" w:rsidRDefault="002A1190" w:rsidP="002A1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t>Возрастная секция: 8 класс</w:t>
      </w:r>
    </w:p>
    <w:tbl>
      <w:tblPr>
        <w:tblW w:w="7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390"/>
      </w:tblGrid>
      <w:tr w:rsidR="00DC7250" w:rsidRPr="00633900" w:rsidTr="00DC72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33900">
              <w:rPr>
                <w:rFonts w:ascii="Times New Roman" w:hAnsi="Times New Roman"/>
                <w:b/>
                <w:color w:val="000000"/>
                <w:sz w:val="24"/>
              </w:rPr>
              <w:t>Место учебы,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33900">
              <w:rPr>
                <w:rFonts w:ascii="Times New Roman" w:hAnsi="Times New Roman"/>
                <w:b/>
                <w:color w:val="000000"/>
                <w:sz w:val="24"/>
              </w:rPr>
              <w:t>Руководитель</w:t>
            </w:r>
          </w:p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Призовое место</w:t>
            </w:r>
          </w:p>
        </w:tc>
      </w:tr>
      <w:tr w:rsidR="00DC7250" w:rsidRPr="00633900" w:rsidTr="00DC72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ГБОУ СОШ п. Комсомольский, 8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Никифорова Е.А.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</w:tbl>
    <w:p w:rsidR="002A1190" w:rsidRDefault="002A1190" w:rsidP="0063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2A64" w:rsidRPr="00633900" w:rsidRDefault="00092A64" w:rsidP="00092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2A64" w:rsidRPr="00633900" w:rsidRDefault="00092A64" w:rsidP="00092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t>НАПРАВЛЕНИЕ «ЛИТЕРАТУРНОЕ ТВОРЧЕСТВО»</w:t>
      </w:r>
    </w:p>
    <w:p w:rsidR="00092A64" w:rsidRPr="00633900" w:rsidRDefault="00092A64" w:rsidP="00092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t>Возрастная секция: 5 – 7 классы</w:t>
      </w:r>
    </w:p>
    <w:tbl>
      <w:tblPr>
        <w:tblW w:w="73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2"/>
      </w:tblGrid>
      <w:tr w:rsidR="00DC7250" w:rsidRPr="00633900" w:rsidTr="00DC72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Место учебы,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Руководитель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Призовое место</w:t>
            </w:r>
          </w:p>
        </w:tc>
      </w:tr>
      <w:tr w:rsidR="00DC7250" w:rsidRPr="00633900" w:rsidTr="00DC72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ГБОУ СОШ №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2A11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10 </w:t>
              </w:r>
              <w:proofErr w:type="spellStart"/>
              <w:r w:rsidRPr="002A11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г</w:t>
              </w:r>
            </w:smartTag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Кинель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7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Болотина И. 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092A64" w:rsidRPr="00633900" w:rsidRDefault="00092A64" w:rsidP="00092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t>Возрастная секция: 8 – 11 классы</w:t>
      </w:r>
    </w:p>
    <w:p w:rsidR="00092A64" w:rsidRPr="00633900" w:rsidRDefault="00092A64" w:rsidP="00092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t>Возрастная подсекция: 8 – 9 классы</w:t>
      </w:r>
    </w:p>
    <w:tbl>
      <w:tblPr>
        <w:tblW w:w="73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2"/>
      </w:tblGrid>
      <w:tr w:rsidR="00DC7250" w:rsidRPr="00633900" w:rsidTr="00DC72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Место учебы,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Руководитель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Призовое место</w:t>
            </w:r>
          </w:p>
        </w:tc>
      </w:tr>
      <w:tr w:rsidR="00DC7250" w:rsidRPr="00633900" w:rsidTr="00DC72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sz w:val="24"/>
                <w:szCs w:val="24"/>
              </w:rPr>
              <w:t xml:space="preserve">ГБОУ СОШ № 4 </w:t>
            </w:r>
            <w:proofErr w:type="spellStart"/>
            <w:r w:rsidRPr="002A1190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2A1190">
              <w:rPr>
                <w:rFonts w:ascii="Times New Roman" w:hAnsi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2A119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A11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1190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2A1190">
              <w:rPr>
                <w:rFonts w:ascii="Times New Roman" w:hAnsi="Times New Roman"/>
                <w:sz w:val="24"/>
                <w:szCs w:val="24"/>
              </w:rPr>
              <w:t>, 8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sz w:val="24"/>
                <w:szCs w:val="24"/>
              </w:rPr>
              <w:t>Николаева И. 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250" w:rsidRPr="002A1190" w:rsidRDefault="00DC7250" w:rsidP="006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92A64" w:rsidRPr="00633900" w:rsidRDefault="00092A64" w:rsidP="00092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t>Возрастная подсекция: 10 – 11 классы</w:t>
      </w:r>
    </w:p>
    <w:tbl>
      <w:tblPr>
        <w:tblW w:w="73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2"/>
      </w:tblGrid>
      <w:tr w:rsidR="00DC7250" w:rsidRPr="00633900" w:rsidTr="00DC72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Место учебы,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Руководитель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250" w:rsidRPr="00633900" w:rsidRDefault="00DC7250" w:rsidP="0063797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Призовое место</w:t>
            </w:r>
          </w:p>
        </w:tc>
      </w:tr>
      <w:tr w:rsidR="00DC7250" w:rsidRPr="00633900" w:rsidTr="00DC72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092A64" w:rsidRDefault="00DC7250" w:rsidP="00637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A64">
              <w:rPr>
                <w:rFonts w:ascii="Times New Roman" w:hAnsi="Times New Roman"/>
                <w:sz w:val="24"/>
                <w:szCs w:val="24"/>
              </w:rPr>
              <w:t xml:space="preserve">ГБОУ СОШ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092A64">
                <w:rPr>
                  <w:rFonts w:ascii="Times New Roman" w:hAnsi="Times New Roman"/>
                  <w:sz w:val="24"/>
                  <w:szCs w:val="24"/>
                </w:rPr>
                <w:t xml:space="preserve">11 </w:t>
              </w:r>
              <w:proofErr w:type="spellStart"/>
              <w:r w:rsidRPr="00092A64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092A6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r w:rsidRPr="00092A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92A64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092A64">
              <w:rPr>
                <w:rFonts w:ascii="Times New Roman" w:hAnsi="Times New Roman"/>
                <w:sz w:val="24"/>
                <w:szCs w:val="24"/>
              </w:rPr>
              <w:t>, 11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092A64" w:rsidRDefault="00DC7250" w:rsidP="0063797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spellStart"/>
            <w:r w:rsidRPr="00092A64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Мордвинова</w:t>
            </w:r>
            <w:proofErr w:type="spellEnd"/>
            <w:r w:rsidRPr="00092A64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Н.М.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250" w:rsidRPr="00092A64" w:rsidRDefault="00DC7250" w:rsidP="0063797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092A64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</w:t>
            </w:r>
          </w:p>
        </w:tc>
      </w:tr>
      <w:tr w:rsidR="00DC7250" w:rsidRPr="00633900" w:rsidTr="00DC72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092A64" w:rsidRDefault="00DC7250" w:rsidP="00637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A64">
              <w:rPr>
                <w:rFonts w:ascii="Times New Roman" w:hAnsi="Times New Roman"/>
                <w:sz w:val="24"/>
                <w:szCs w:val="24"/>
              </w:rPr>
              <w:t xml:space="preserve">ГБОУ СОШ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092A64">
                <w:rPr>
                  <w:rFonts w:ascii="Times New Roman" w:hAnsi="Times New Roman"/>
                  <w:sz w:val="24"/>
                  <w:szCs w:val="24"/>
                </w:rPr>
                <w:t xml:space="preserve">11 </w:t>
              </w:r>
              <w:proofErr w:type="spellStart"/>
              <w:r w:rsidRPr="00092A64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092A6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r w:rsidRPr="00092A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92A64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092A64">
              <w:rPr>
                <w:rFonts w:ascii="Times New Roman" w:hAnsi="Times New Roman"/>
                <w:sz w:val="24"/>
                <w:szCs w:val="24"/>
              </w:rPr>
              <w:t>, 11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250" w:rsidRPr="00092A64" w:rsidRDefault="00DC7250" w:rsidP="00637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A64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092A64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250" w:rsidRPr="00092A64" w:rsidRDefault="00DC7250" w:rsidP="0063797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092A64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</w:t>
            </w:r>
          </w:p>
        </w:tc>
      </w:tr>
    </w:tbl>
    <w:p w:rsidR="00092A64" w:rsidRPr="00633900" w:rsidRDefault="00092A64" w:rsidP="00092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A64" w:rsidRPr="00633900" w:rsidRDefault="00092A64" w:rsidP="00092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A64" w:rsidRPr="00633900" w:rsidRDefault="00092A64" w:rsidP="00092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A64" w:rsidRPr="00633900" w:rsidRDefault="00092A64" w:rsidP="00092A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190" w:rsidRDefault="002A1190" w:rsidP="0063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190" w:rsidRDefault="002A1190" w:rsidP="0063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190" w:rsidRDefault="002A1190" w:rsidP="0063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190" w:rsidRDefault="002A1190" w:rsidP="0063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190" w:rsidRDefault="002A1190" w:rsidP="0063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190" w:rsidRDefault="002A1190" w:rsidP="00092A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3900" w:rsidRPr="00633900" w:rsidRDefault="00633900" w:rsidP="0063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t>Направление «Исследовательская работа»</w:t>
      </w:r>
    </w:p>
    <w:p w:rsidR="00633900" w:rsidRPr="00633900" w:rsidRDefault="00633900" w:rsidP="0063390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33900">
        <w:rPr>
          <w:rFonts w:ascii="Times New Roman" w:hAnsi="Times New Roman"/>
          <w:b/>
          <w:bCs/>
          <w:sz w:val="24"/>
          <w:szCs w:val="24"/>
          <w:lang w:eastAsia="ar-SA"/>
        </w:rPr>
        <w:t>СЕКЦИЯ «</w:t>
      </w:r>
      <w:r w:rsidRPr="00633900">
        <w:rPr>
          <w:rFonts w:ascii="Times New Roman" w:hAnsi="Times New Roman"/>
          <w:b/>
          <w:sz w:val="24"/>
          <w:szCs w:val="24"/>
        </w:rPr>
        <w:t>ПРАВОСЛАВИЕ КАК ОСНОВА РУССКОЙ ГОСУДАРСТВЕННОСТИ</w:t>
      </w:r>
      <w:r w:rsidRPr="00633900">
        <w:rPr>
          <w:rFonts w:ascii="Times New Roman" w:hAnsi="Times New Roman"/>
          <w:b/>
          <w:bCs/>
          <w:sz w:val="24"/>
          <w:szCs w:val="24"/>
          <w:lang w:eastAsia="ar-SA"/>
        </w:rPr>
        <w:t>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118"/>
        <w:gridCol w:w="1985"/>
        <w:gridCol w:w="1134"/>
      </w:tblGrid>
      <w:tr w:rsidR="002A1190" w:rsidRPr="00633900" w:rsidTr="002A11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DC7250" w:rsidP="00633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2A1190" w:rsidRPr="00633900">
              <w:rPr>
                <w:rFonts w:ascii="Times New Roman" w:hAnsi="Times New Roman"/>
                <w:b/>
                <w:bCs/>
                <w:sz w:val="24"/>
                <w:szCs w:val="24"/>
              </w:rPr>
              <w:t>чебное заведение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2A1190" w:rsidP="00633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900">
              <w:rPr>
                <w:rFonts w:ascii="Times New Roman" w:hAnsi="Times New Roman"/>
                <w:b/>
                <w:bCs/>
                <w:sz w:val="24"/>
                <w:szCs w:val="24"/>
              </w:rPr>
              <w:t>Тема выступления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2A1190" w:rsidP="00633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900">
              <w:rPr>
                <w:rFonts w:ascii="Times New Roman" w:hAnsi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2A1190" w:rsidP="00633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900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2A1190" w:rsidRPr="00633900" w:rsidTr="002A11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ГБОУ СОШ № 5 «ОЦ» «Лидер» </w:t>
            </w: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Кинель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8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«Старообрядчество – основа рода Лукиных»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Капиева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Т.В.</w:t>
            </w:r>
          </w:p>
          <w:p w:rsidR="002A1190" w:rsidRPr="002A1190" w:rsidRDefault="002A1190" w:rsidP="006339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A1190" w:rsidRPr="002A1190" w:rsidRDefault="002A1190" w:rsidP="006339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</w:tbl>
    <w:p w:rsidR="00633900" w:rsidRPr="00633900" w:rsidRDefault="00633900" w:rsidP="0063390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33900" w:rsidRPr="00633900" w:rsidRDefault="00633900" w:rsidP="0063390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33900">
        <w:rPr>
          <w:rFonts w:ascii="Times New Roman" w:hAnsi="Times New Roman"/>
          <w:b/>
          <w:bCs/>
          <w:sz w:val="24"/>
          <w:szCs w:val="24"/>
          <w:lang w:eastAsia="ar-SA"/>
        </w:rPr>
        <w:t>СЕКЦИЯ «ИДЕАЛЫ И ЦЕННОСТИ ПРАВОСЛАВНОГО МИРА»</w:t>
      </w:r>
    </w:p>
    <w:tbl>
      <w:tblPr>
        <w:tblW w:w="0" w:type="auto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3131"/>
        <w:gridCol w:w="2003"/>
        <w:gridCol w:w="1190"/>
      </w:tblGrid>
      <w:tr w:rsidR="002A1190" w:rsidRPr="00633900" w:rsidTr="002A1190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DC7250" w:rsidP="006339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="002A1190" w:rsidRPr="0063390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чебное заведение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2A1190" w:rsidP="006339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390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 выступления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2A1190" w:rsidP="006339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390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Научный руководитель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2A1190" w:rsidP="00633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390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Место</w:t>
            </w:r>
          </w:p>
        </w:tc>
      </w:tr>
      <w:tr w:rsidR="002A1190" w:rsidRPr="00633900" w:rsidTr="002A1190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119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ГБОУ СОШ п. Комсомольский, </w:t>
            </w:r>
          </w:p>
          <w:p w:rsidR="002A1190" w:rsidRPr="002A1190" w:rsidRDefault="002A1190" w:rsidP="006339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1190">
              <w:rPr>
                <w:rFonts w:ascii="Times New Roman" w:hAnsi="Times New Roman"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1190">
              <w:rPr>
                <w:rFonts w:ascii="Times New Roman" w:hAnsi="Times New Roman"/>
                <w:sz w:val="24"/>
                <w:szCs w:val="24"/>
                <w:lang w:eastAsia="ar-SA"/>
              </w:rPr>
              <w:t>«Бескорыстное служение людям»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A1190">
              <w:rPr>
                <w:rFonts w:ascii="Times New Roman" w:hAnsi="Times New Roman"/>
                <w:sz w:val="24"/>
                <w:szCs w:val="24"/>
                <w:lang w:eastAsia="ar-SA"/>
              </w:rPr>
              <w:t>Осянина</w:t>
            </w:r>
            <w:proofErr w:type="spellEnd"/>
            <w:r w:rsidRPr="002A119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О.Г.</w:t>
            </w:r>
          </w:p>
          <w:p w:rsidR="002A1190" w:rsidRPr="002A1190" w:rsidRDefault="002A1190" w:rsidP="006339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1190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Е.А.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1190">
              <w:rPr>
                <w:rFonts w:ascii="Times New Roman" w:hAnsi="Times New Roman"/>
                <w:sz w:val="24"/>
                <w:szCs w:val="24"/>
                <w:lang w:eastAsia="ar-SA"/>
              </w:rPr>
              <w:t>1 место</w:t>
            </w:r>
          </w:p>
        </w:tc>
      </w:tr>
    </w:tbl>
    <w:p w:rsidR="00633900" w:rsidRPr="00633900" w:rsidRDefault="00633900" w:rsidP="0063390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3900" w:rsidRPr="00633900" w:rsidRDefault="00633900" w:rsidP="0063390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33900">
        <w:rPr>
          <w:rFonts w:ascii="Times New Roman" w:hAnsi="Times New Roman"/>
          <w:b/>
          <w:bCs/>
          <w:sz w:val="24"/>
          <w:szCs w:val="24"/>
          <w:lang w:eastAsia="ar-SA"/>
        </w:rPr>
        <w:t>СЕКЦИЯ</w:t>
      </w:r>
      <w:r w:rsidRPr="00633900">
        <w:rPr>
          <w:rFonts w:ascii="Times New Roman" w:hAnsi="Times New Roman"/>
          <w:sz w:val="24"/>
          <w:szCs w:val="24"/>
        </w:rPr>
        <w:t xml:space="preserve"> </w:t>
      </w:r>
      <w:r w:rsidRPr="00633900">
        <w:rPr>
          <w:rFonts w:ascii="Times New Roman" w:hAnsi="Times New Roman"/>
          <w:b/>
          <w:sz w:val="24"/>
          <w:szCs w:val="24"/>
        </w:rPr>
        <w:t>«</w:t>
      </w:r>
      <w:r w:rsidRPr="0063390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КРАЕВЕДЕНИЕ КАК СПОСОБ ДУХОВНОГО ПРОСВЕЩЕНИЯ» </w:t>
      </w:r>
    </w:p>
    <w:p w:rsidR="00633900" w:rsidRPr="00633900" w:rsidRDefault="00633900" w:rsidP="0063390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3390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5 -7 классы</w:t>
      </w:r>
    </w:p>
    <w:tbl>
      <w:tblPr>
        <w:tblW w:w="0" w:type="auto"/>
        <w:jc w:val="center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78"/>
        <w:gridCol w:w="2007"/>
        <w:gridCol w:w="1140"/>
      </w:tblGrid>
      <w:tr w:rsidR="002A1190" w:rsidRPr="00633900" w:rsidTr="002A1190">
        <w:trPr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DC7250" w:rsidP="006339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="002A1190" w:rsidRPr="0063390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чебное заведение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2A1190" w:rsidP="006339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390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 выступления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2A1190" w:rsidP="006339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390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Научный руководитель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2A1190" w:rsidP="006339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390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Место</w:t>
            </w:r>
          </w:p>
        </w:tc>
      </w:tr>
      <w:tr w:rsidR="002A1190" w:rsidRPr="00633900" w:rsidTr="002A1190">
        <w:trPr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ГБОУ СОШ № 5 «ОЦ» «Лидер» </w:t>
            </w: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gram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инель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A1190" w:rsidRPr="002A1190" w:rsidRDefault="002A1190" w:rsidP="006339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</w:t>
            </w: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Кинельского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Кафедрального Собора в честь Святого Великомученика Георгия Победоносца»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Бородачева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место</w:t>
            </w:r>
          </w:p>
        </w:tc>
      </w:tr>
    </w:tbl>
    <w:p w:rsidR="00633900" w:rsidRPr="00633900" w:rsidRDefault="00633900" w:rsidP="0063390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633900" w:rsidRPr="00633900" w:rsidRDefault="00633900" w:rsidP="0063390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33900">
        <w:rPr>
          <w:rFonts w:ascii="Times New Roman" w:hAnsi="Times New Roman"/>
          <w:b/>
          <w:bCs/>
          <w:sz w:val="24"/>
          <w:szCs w:val="24"/>
          <w:lang w:eastAsia="ar-SA"/>
        </w:rPr>
        <w:t>СЕКЦИЯ</w:t>
      </w:r>
      <w:r w:rsidRPr="00633900">
        <w:rPr>
          <w:rFonts w:ascii="Times New Roman" w:hAnsi="Times New Roman"/>
          <w:sz w:val="24"/>
          <w:szCs w:val="24"/>
        </w:rPr>
        <w:t xml:space="preserve"> </w:t>
      </w:r>
      <w:r w:rsidRPr="00633900">
        <w:rPr>
          <w:rFonts w:ascii="Times New Roman" w:hAnsi="Times New Roman"/>
          <w:b/>
          <w:sz w:val="24"/>
          <w:szCs w:val="24"/>
        </w:rPr>
        <w:t>«</w:t>
      </w:r>
      <w:r w:rsidRPr="0063390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КРАЕВЕДЕНИЕ КАК СПОСОБ ДУХОВНОГО ПРОСВЕЩЕНИЯ» </w:t>
      </w:r>
    </w:p>
    <w:p w:rsidR="00633900" w:rsidRPr="00633900" w:rsidRDefault="00633900" w:rsidP="0063390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3390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8 -11 классы</w:t>
      </w:r>
    </w:p>
    <w:tbl>
      <w:tblPr>
        <w:tblW w:w="0" w:type="auto"/>
        <w:jc w:val="center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3036"/>
        <w:gridCol w:w="1985"/>
        <w:gridCol w:w="1412"/>
      </w:tblGrid>
      <w:tr w:rsidR="002A1190" w:rsidRPr="00633900" w:rsidTr="002A1190">
        <w:trPr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DC7250" w:rsidP="00DC72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="002A1190" w:rsidRPr="0063390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чебное заведение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2A1190" w:rsidP="006379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390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 выступления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2A1190" w:rsidP="006379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390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Научный руководитель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2A1190" w:rsidP="006379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390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Место</w:t>
            </w:r>
          </w:p>
        </w:tc>
      </w:tr>
      <w:tr w:rsidR="002A1190" w:rsidRPr="00633900" w:rsidTr="002A1190">
        <w:trPr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ГБОУ СОШ </w:t>
            </w: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.Ч</w:t>
            </w:r>
            <w:proofErr w:type="gram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убовка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</w:p>
          <w:p w:rsidR="002A1190" w:rsidRPr="002A1190" w:rsidRDefault="002A1190" w:rsidP="0063390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«Престольный праздник нашего села»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Уханова Е.А.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 место</w:t>
            </w:r>
          </w:p>
        </w:tc>
      </w:tr>
    </w:tbl>
    <w:p w:rsidR="00633900" w:rsidRPr="00633900" w:rsidRDefault="00633900" w:rsidP="0063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900" w:rsidRPr="00633900" w:rsidRDefault="00633900" w:rsidP="0063390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33900">
        <w:rPr>
          <w:rFonts w:ascii="Times New Roman" w:hAnsi="Times New Roman"/>
          <w:b/>
          <w:bCs/>
          <w:sz w:val="24"/>
          <w:szCs w:val="24"/>
          <w:lang w:eastAsia="ar-SA"/>
        </w:rPr>
        <w:t>СЕКЦИЯ</w:t>
      </w:r>
      <w:r w:rsidRPr="006339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390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633900">
        <w:rPr>
          <w:rFonts w:ascii="Times New Roman" w:hAnsi="Times New Roman"/>
          <w:b/>
          <w:bCs/>
          <w:sz w:val="24"/>
          <w:szCs w:val="24"/>
          <w:lang w:eastAsia="ar-SA"/>
        </w:rPr>
        <w:t>ПРАВОСЛАВНАЯ СЕМЬЯ: ТРАДИЦИИ, УКЛАД, ВОСПИТАНИЕ, БЫТ»</w:t>
      </w:r>
    </w:p>
    <w:tbl>
      <w:tblPr>
        <w:tblW w:w="0" w:type="auto"/>
        <w:jc w:val="center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455"/>
        <w:gridCol w:w="2349"/>
        <w:gridCol w:w="1480"/>
      </w:tblGrid>
      <w:tr w:rsidR="002A1190" w:rsidRPr="00633900" w:rsidTr="002A1190">
        <w:trPr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DC7250" w:rsidP="006339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="002A1190" w:rsidRPr="0063390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чебное заведение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2A1190" w:rsidP="006339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390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 выступления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2A1190" w:rsidP="006339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390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Научный руководитель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633900" w:rsidRDefault="002A1190" w:rsidP="006339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390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Место</w:t>
            </w:r>
          </w:p>
        </w:tc>
      </w:tr>
      <w:tr w:rsidR="002A1190" w:rsidRPr="00633900" w:rsidTr="002A1190">
        <w:trPr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ГБОУ СОШ </w:t>
            </w: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п.Комсомольский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7 класс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«Государыня Императрица о браке и семье»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Осянина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О.Г.</w:t>
            </w: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br/>
              <w:t xml:space="preserve">Никифорова Е.А.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90" w:rsidRPr="002A1190" w:rsidRDefault="002A1190" w:rsidP="006339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 место</w:t>
            </w:r>
          </w:p>
        </w:tc>
      </w:tr>
    </w:tbl>
    <w:p w:rsidR="00633900" w:rsidRPr="00633900" w:rsidRDefault="00633900" w:rsidP="0063390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190" w:rsidRPr="00633900" w:rsidRDefault="00633900" w:rsidP="002A1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br w:type="page"/>
      </w:r>
      <w:r w:rsidR="002A1190" w:rsidRPr="00633900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633900" w:rsidRPr="00633900" w:rsidRDefault="00633900" w:rsidP="0063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t>НАПРАВЛЕНИЕ «ЛИТЕРАТУРНОЕ ТВОРЧЕСТВО»</w:t>
      </w:r>
    </w:p>
    <w:p w:rsidR="00633900" w:rsidRPr="00633900" w:rsidRDefault="00633900" w:rsidP="0063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t>Возрастная секция: 5 – 7 классы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3828"/>
        <w:gridCol w:w="1842"/>
        <w:gridCol w:w="1702"/>
      </w:tblGrid>
      <w:tr w:rsidR="002A1190" w:rsidRPr="00633900" w:rsidTr="002A1190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633900" w:rsidRDefault="002A1190" w:rsidP="0063390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Ф.И. участника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633900" w:rsidRDefault="002A1190" w:rsidP="0063390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Место учебы,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633900" w:rsidRDefault="002A1190" w:rsidP="0063390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Руководитель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190" w:rsidRPr="00633900" w:rsidRDefault="002A1190" w:rsidP="0063390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Призовое место</w:t>
            </w:r>
          </w:p>
        </w:tc>
      </w:tr>
      <w:tr w:rsidR="002A1190" w:rsidRPr="00633900" w:rsidTr="002A1190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2A1190" w:rsidRDefault="002A1190" w:rsidP="006339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Ильницкая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2A1190" w:rsidRDefault="002A1190" w:rsidP="006339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ГБОУ СОШ №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2A11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10 </w:t>
              </w:r>
              <w:proofErr w:type="spellStart"/>
              <w:r w:rsidRPr="002A11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г</w:t>
              </w:r>
            </w:smartTag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Кинель</w:t>
            </w:r>
            <w:proofErr w:type="spellEnd"/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7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2A1190" w:rsidRDefault="002A1190" w:rsidP="006339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Болотина И. 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190" w:rsidRPr="002A1190" w:rsidRDefault="002A1190" w:rsidP="00633900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633900" w:rsidRPr="00633900" w:rsidRDefault="00633900" w:rsidP="0063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t>Возрастная секция: 8 – 11 классы</w:t>
      </w:r>
    </w:p>
    <w:p w:rsidR="00633900" w:rsidRPr="00633900" w:rsidRDefault="00633900" w:rsidP="0063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t>Возрастная подсекция: 8 – 9 классы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3828"/>
        <w:gridCol w:w="1842"/>
        <w:gridCol w:w="1702"/>
      </w:tblGrid>
      <w:tr w:rsidR="002A1190" w:rsidRPr="00633900" w:rsidTr="002A1190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633900" w:rsidRDefault="002A1190" w:rsidP="0063390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 xml:space="preserve">Ф.И. </w:t>
            </w:r>
          </w:p>
          <w:p w:rsidR="002A1190" w:rsidRPr="00633900" w:rsidRDefault="002A1190" w:rsidP="0063390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участника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633900" w:rsidRDefault="002A1190" w:rsidP="0063390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Место учебы,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633900" w:rsidRDefault="002A1190" w:rsidP="0063390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Руководитель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190" w:rsidRPr="00633900" w:rsidRDefault="002A1190" w:rsidP="0063390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Призовое место</w:t>
            </w:r>
          </w:p>
        </w:tc>
      </w:tr>
      <w:tr w:rsidR="002A1190" w:rsidRPr="00633900" w:rsidTr="002A1190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2A1190" w:rsidRDefault="002A1190" w:rsidP="0063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sz w:val="24"/>
                <w:szCs w:val="24"/>
              </w:rPr>
              <w:t>Мастрюков Алексей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2A1190" w:rsidRDefault="002A1190" w:rsidP="0063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sz w:val="24"/>
                <w:szCs w:val="24"/>
              </w:rPr>
              <w:t xml:space="preserve">ГБОУ СОШ № 4 </w:t>
            </w:r>
            <w:proofErr w:type="spellStart"/>
            <w:r w:rsidRPr="002A1190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2A1190">
              <w:rPr>
                <w:rFonts w:ascii="Times New Roman" w:hAnsi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2A119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A11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1190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2A1190">
              <w:rPr>
                <w:rFonts w:ascii="Times New Roman" w:hAnsi="Times New Roman"/>
                <w:sz w:val="24"/>
                <w:szCs w:val="24"/>
              </w:rPr>
              <w:t>, 8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2A1190" w:rsidRDefault="002A1190" w:rsidP="0063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sz w:val="24"/>
                <w:szCs w:val="24"/>
              </w:rPr>
              <w:t>Николаева И. 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190" w:rsidRPr="002A1190" w:rsidRDefault="002A1190" w:rsidP="00633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33900" w:rsidRPr="00633900" w:rsidRDefault="00633900" w:rsidP="0063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00">
        <w:rPr>
          <w:rFonts w:ascii="Times New Roman" w:hAnsi="Times New Roman"/>
          <w:b/>
          <w:sz w:val="24"/>
          <w:szCs w:val="24"/>
        </w:rPr>
        <w:t>Возрастная подсекция: 10 – 11 классы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3828"/>
        <w:gridCol w:w="1842"/>
        <w:gridCol w:w="1702"/>
      </w:tblGrid>
      <w:tr w:rsidR="002A1190" w:rsidRPr="00633900" w:rsidTr="00092A6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633900" w:rsidRDefault="002A1190" w:rsidP="0063390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Ф.И. участника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633900" w:rsidRDefault="002A1190" w:rsidP="0063390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Место учебы,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633900" w:rsidRDefault="002A1190" w:rsidP="0063390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Руководитель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190" w:rsidRPr="00633900" w:rsidRDefault="002A1190" w:rsidP="0063390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3900">
              <w:rPr>
                <w:rFonts w:ascii="Times New Roman" w:hAnsi="Times New Roman"/>
                <w:b/>
                <w:sz w:val="24"/>
              </w:rPr>
              <w:t>Призовое место</w:t>
            </w:r>
          </w:p>
        </w:tc>
      </w:tr>
      <w:tr w:rsidR="002A1190" w:rsidRPr="00633900" w:rsidTr="00092A6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092A64" w:rsidRDefault="002A1190" w:rsidP="0063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A64">
              <w:rPr>
                <w:rFonts w:ascii="Times New Roman" w:hAnsi="Times New Roman"/>
                <w:sz w:val="24"/>
                <w:szCs w:val="24"/>
              </w:rPr>
              <w:t>Сукасян</w:t>
            </w:r>
            <w:proofErr w:type="spellEnd"/>
            <w:r w:rsidRPr="00092A64"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092A64" w:rsidRDefault="002A1190" w:rsidP="0063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A64">
              <w:rPr>
                <w:rFonts w:ascii="Times New Roman" w:hAnsi="Times New Roman"/>
                <w:sz w:val="24"/>
                <w:szCs w:val="24"/>
              </w:rPr>
              <w:t xml:space="preserve">ГБОУ СОШ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092A64">
                <w:rPr>
                  <w:rFonts w:ascii="Times New Roman" w:hAnsi="Times New Roman"/>
                  <w:sz w:val="24"/>
                  <w:szCs w:val="24"/>
                </w:rPr>
                <w:t xml:space="preserve">11 </w:t>
              </w:r>
              <w:proofErr w:type="spellStart"/>
              <w:r w:rsidRPr="00092A64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092A6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r w:rsidRPr="00092A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92A64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092A64">
              <w:rPr>
                <w:rFonts w:ascii="Times New Roman" w:hAnsi="Times New Roman"/>
                <w:sz w:val="24"/>
                <w:szCs w:val="24"/>
              </w:rPr>
              <w:t>, 11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092A64" w:rsidRDefault="002A1190" w:rsidP="00633900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spellStart"/>
            <w:r w:rsidRPr="00092A64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Мордвинова</w:t>
            </w:r>
            <w:proofErr w:type="spellEnd"/>
            <w:r w:rsidRPr="00092A64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Н.М.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190" w:rsidRPr="00092A64" w:rsidRDefault="002A1190" w:rsidP="0063390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092A64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</w:t>
            </w:r>
          </w:p>
        </w:tc>
      </w:tr>
      <w:tr w:rsidR="002A1190" w:rsidRPr="00633900" w:rsidTr="00092A6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092A64" w:rsidRDefault="002A1190" w:rsidP="0063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A64">
              <w:rPr>
                <w:rFonts w:ascii="Times New Roman" w:hAnsi="Times New Roman"/>
                <w:sz w:val="24"/>
                <w:szCs w:val="24"/>
              </w:rPr>
              <w:t>Пузиков</w:t>
            </w:r>
            <w:proofErr w:type="spellEnd"/>
            <w:r w:rsidRPr="00092A64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092A64" w:rsidRDefault="002A1190" w:rsidP="0063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A64">
              <w:rPr>
                <w:rFonts w:ascii="Times New Roman" w:hAnsi="Times New Roman"/>
                <w:sz w:val="24"/>
                <w:szCs w:val="24"/>
              </w:rPr>
              <w:t xml:space="preserve">ГБОУ СОШ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092A64">
                <w:rPr>
                  <w:rFonts w:ascii="Times New Roman" w:hAnsi="Times New Roman"/>
                  <w:sz w:val="24"/>
                  <w:szCs w:val="24"/>
                </w:rPr>
                <w:t xml:space="preserve">11 </w:t>
              </w:r>
              <w:proofErr w:type="spellStart"/>
              <w:r w:rsidRPr="00092A64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092A6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r w:rsidRPr="00092A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92A64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092A64">
              <w:rPr>
                <w:rFonts w:ascii="Times New Roman" w:hAnsi="Times New Roman"/>
                <w:sz w:val="24"/>
                <w:szCs w:val="24"/>
              </w:rPr>
              <w:t>, 11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190" w:rsidRPr="00092A64" w:rsidRDefault="002A1190" w:rsidP="0063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A64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092A64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190" w:rsidRPr="00092A64" w:rsidRDefault="002A1190" w:rsidP="0063390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092A64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</w:t>
            </w:r>
          </w:p>
        </w:tc>
      </w:tr>
    </w:tbl>
    <w:p w:rsidR="00633900" w:rsidRPr="00633900" w:rsidRDefault="00633900" w:rsidP="006339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900" w:rsidRPr="00633900" w:rsidRDefault="00633900" w:rsidP="006339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900" w:rsidRPr="00633900" w:rsidRDefault="00633900" w:rsidP="006339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C75" w:rsidRPr="00633900" w:rsidRDefault="00DC7250" w:rsidP="00633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A4C75" w:rsidRPr="0063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CFB"/>
    <w:multiLevelType w:val="hybridMultilevel"/>
    <w:tmpl w:val="4ADA1FC8"/>
    <w:lvl w:ilvl="0" w:tplc="DB8294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BA2141"/>
    <w:multiLevelType w:val="hybridMultilevel"/>
    <w:tmpl w:val="D79658E2"/>
    <w:lvl w:ilvl="0" w:tplc="DB8294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4E7516"/>
    <w:multiLevelType w:val="hybridMultilevel"/>
    <w:tmpl w:val="C23ABE66"/>
    <w:lvl w:ilvl="0" w:tplc="520616D0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6B54CD"/>
    <w:multiLevelType w:val="hybridMultilevel"/>
    <w:tmpl w:val="F7E6D3C6"/>
    <w:lvl w:ilvl="0" w:tplc="520616D0">
      <w:start w:val="1"/>
      <w:numFmt w:val="decimal"/>
      <w:lvlText w:val="%1."/>
      <w:lvlJc w:val="righ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CA"/>
    <w:rsid w:val="00092A64"/>
    <w:rsid w:val="002A1190"/>
    <w:rsid w:val="005B10CA"/>
    <w:rsid w:val="00633900"/>
    <w:rsid w:val="009C225F"/>
    <w:rsid w:val="00A10FC7"/>
    <w:rsid w:val="00DC7250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633900"/>
    <w:pPr>
      <w:widowControl w:val="0"/>
      <w:suppressLineNumbers/>
      <w:suppressAutoHyphens/>
      <w:spacing w:after="0" w:line="240" w:lineRule="auto"/>
    </w:pPr>
    <w:rPr>
      <w:rFonts w:ascii="Times" w:eastAsia="DejaVu Sans" w:hAnsi="Times"/>
      <w:kern w:val="2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633900"/>
    <w:pPr>
      <w:widowControl w:val="0"/>
      <w:suppressLineNumbers/>
      <w:suppressAutoHyphens/>
      <w:spacing w:after="0" w:line="240" w:lineRule="auto"/>
    </w:pPr>
    <w:rPr>
      <w:rFonts w:ascii="Times" w:eastAsia="DejaVu Sans" w:hAnsi="Times"/>
      <w:kern w:val="2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Медиацентр пк</cp:lastModifiedBy>
  <cp:revision>4</cp:revision>
  <dcterms:created xsi:type="dcterms:W3CDTF">2017-05-19T04:28:00Z</dcterms:created>
  <dcterms:modified xsi:type="dcterms:W3CDTF">2017-07-06T11:06:00Z</dcterms:modified>
</cp:coreProperties>
</file>